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3107" w14:textId="77777777" w:rsidR="0048497E" w:rsidRPr="0048497E" w:rsidRDefault="0048497E" w:rsidP="0048497E">
      <w:pPr>
        <w:keepNext/>
        <w:spacing w:after="0" w:line="240" w:lineRule="auto"/>
        <w:ind w:right="3"/>
        <w:jc w:val="right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  <w14:ligatures w14:val="standardContextual"/>
        </w:rPr>
      </w:pPr>
      <w:r w:rsidRPr="0048497E"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  <w14:ligatures w14:val="standardContextual"/>
        </w:rPr>
        <w:t>PIELIKUMS</w:t>
      </w:r>
    </w:p>
    <w:p w14:paraId="132F3108" w14:textId="77777777" w:rsidR="0048497E" w:rsidRPr="0048497E" w:rsidRDefault="0048497E" w:rsidP="0048497E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</w:pPr>
      <w:r w:rsidRPr="0048497E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 xml:space="preserve">Limbažu novada domes </w:t>
      </w:r>
    </w:p>
    <w:p w14:paraId="132F3109" w14:textId="5026EB5C" w:rsidR="0048497E" w:rsidRPr="0048497E" w:rsidRDefault="0048497E" w:rsidP="0048497E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27</w:t>
      </w:r>
      <w:r w:rsidRPr="0048497E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1</w:t>
      </w:r>
      <w:r w:rsidRPr="0048497E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.2025. sēdes lēmumam Nr.</w:t>
      </w:r>
      <w:r w:rsidR="00763031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871</w:t>
      </w:r>
    </w:p>
    <w:p w14:paraId="132F310A" w14:textId="00200B68" w:rsidR="0048497E" w:rsidRDefault="0048497E" w:rsidP="0048497E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</w:pPr>
      <w:r w:rsidRPr="0048497E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(protokols Nr.</w:t>
      </w:r>
      <w:r w:rsidR="00763031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20, 60.</w:t>
      </w:r>
      <w:bookmarkStart w:id="0" w:name="_GoBack"/>
      <w:bookmarkEnd w:id="0"/>
      <w:r w:rsidRPr="0048497E"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  <w:t>)</w:t>
      </w:r>
    </w:p>
    <w:p w14:paraId="132F310B" w14:textId="77777777" w:rsidR="0048497E" w:rsidRDefault="0048497E" w:rsidP="0048497E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</w:pPr>
    </w:p>
    <w:p w14:paraId="132F310C" w14:textId="77777777" w:rsidR="0048497E" w:rsidRPr="0048497E" w:rsidRDefault="0048497E" w:rsidP="0048497E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  <w14:ligatures w14:val="standardContextual"/>
        </w:rPr>
      </w:pPr>
    </w:p>
    <w:p w14:paraId="132F310D" w14:textId="77777777" w:rsidR="000F6541" w:rsidRPr="00AC6DAB" w:rsidRDefault="0048497E" w:rsidP="00B902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Zemes gabala </w:t>
      </w:r>
      <w:r w:rsidR="000F6541">
        <w:rPr>
          <w:rFonts w:ascii="Times New Roman" w:hAnsi="Times New Roman" w:cs="Times New Roman"/>
          <w:sz w:val="24"/>
          <w:szCs w:val="24"/>
        </w:rPr>
        <w:t>Burtnieki, Staiceles</w:t>
      </w:r>
      <w:r w:rsidR="000F6541" w:rsidRPr="00AC6DAB">
        <w:rPr>
          <w:rFonts w:ascii="Times New Roman" w:hAnsi="Times New Roman" w:cs="Times New Roman"/>
          <w:sz w:val="24"/>
          <w:szCs w:val="24"/>
        </w:rPr>
        <w:t xml:space="preserve"> pagastā, Limbažu novadā, kadastra apzīmējums </w:t>
      </w:r>
      <w:r w:rsidR="000F6541">
        <w:rPr>
          <w:rFonts w:ascii="Times New Roman" w:hAnsi="Times New Roman" w:cs="Times New Roman"/>
          <w:sz w:val="24"/>
          <w:szCs w:val="24"/>
        </w:rPr>
        <w:t xml:space="preserve">6637 007 0170, </w:t>
      </w:r>
      <w:r>
        <w:rPr>
          <w:rFonts w:ascii="Times New Roman" w:hAnsi="Times New Roman" w:cs="Times New Roman"/>
          <w:sz w:val="24"/>
          <w:szCs w:val="24"/>
        </w:rPr>
        <w:t>shēma</w:t>
      </w:r>
    </w:p>
    <w:p w14:paraId="132F310E" w14:textId="77777777" w:rsidR="000F6541" w:rsidRDefault="000F6541" w:rsidP="00B902A9">
      <w:pPr>
        <w:jc w:val="center"/>
      </w:pPr>
      <w:r w:rsidRPr="000F6541">
        <w:rPr>
          <w:noProof/>
          <w:lang w:eastAsia="lv-LV"/>
        </w:rPr>
        <w:drawing>
          <wp:inline distT="0" distB="0" distL="0" distR="0" wp14:anchorId="132F310F" wp14:editId="132F3110">
            <wp:extent cx="6169756" cy="57753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73393" cy="577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6541" w:rsidSect="00B902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541"/>
    <w:rsid w:val="000F6541"/>
    <w:rsid w:val="0048497E"/>
    <w:rsid w:val="00763031"/>
    <w:rsid w:val="00797179"/>
    <w:rsid w:val="009744E9"/>
    <w:rsid w:val="00B9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3107"/>
  <w15:chartTrackingRefBased/>
  <w15:docId w15:val="{5B27E769-CF93-4666-81B5-ABF92EB4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0F6541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2025-10-24T06:43:00Z</dcterms:created>
  <dcterms:modified xsi:type="dcterms:W3CDTF">2025-12-02T06:31:00Z</dcterms:modified>
</cp:coreProperties>
</file>